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3F4" w14:textId="481F4E40" w:rsidR="00F5513B" w:rsidRDefault="00485582" w:rsidP="00F551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HARD LESSONS IN LIFE</w:t>
      </w:r>
      <w:r w:rsidRPr="00F5513B">
        <w:rPr>
          <w:b/>
          <w:bCs/>
          <w:sz w:val="28"/>
          <w:szCs w:val="28"/>
        </w:rPr>
        <w:t xml:space="preserve">: </w:t>
      </w:r>
      <w:r w:rsidRPr="00485582">
        <w:rPr>
          <w:b/>
          <w:bCs/>
          <w:sz w:val="28"/>
          <w:szCs w:val="28"/>
        </w:rPr>
        <w:t>YOU’RE RESPONSIBLE FOR YOUR ACTIONS</w:t>
      </w:r>
    </w:p>
    <w:p w14:paraId="3703404E" w14:textId="5669FF79" w:rsidR="00E45D53" w:rsidRDefault="00E45D53" w:rsidP="00F5513B">
      <w:pPr>
        <w:jc w:val="center"/>
        <w:rPr>
          <w:b/>
          <w:bCs/>
          <w:sz w:val="28"/>
          <w:szCs w:val="28"/>
        </w:rPr>
      </w:pPr>
      <w:r w:rsidRPr="00E45D53">
        <w:rPr>
          <w:b/>
          <w:bCs/>
          <w:sz w:val="28"/>
          <w:szCs w:val="28"/>
        </w:rPr>
        <w:t>Own your mistakes and grow from them</w:t>
      </w:r>
    </w:p>
    <w:p w14:paraId="4070D4A0" w14:textId="35827DE4" w:rsidR="009314B6" w:rsidRPr="00A524C4" w:rsidRDefault="006961FE" w:rsidP="009314B6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Compiled</w:t>
      </w:r>
      <w:r w:rsidR="000A1F12">
        <w:rPr>
          <w:sz w:val="22"/>
          <w:szCs w:val="22"/>
        </w:rPr>
        <w:t xml:space="preserve"> </w:t>
      </w:r>
      <w:r w:rsidR="009314B6" w:rsidRPr="00A524C4">
        <w:rPr>
          <w:sz w:val="22"/>
          <w:szCs w:val="22"/>
        </w:rPr>
        <w:t>by Joe Keim</w:t>
      </w:r>
      <w:r w:rsidR="000A1F12">
        <w:rPr>
          <w:sz w:val="22"/>
          <w:szCs w:val="22"/>
        </w:rPr>
        <w:t xml:space="preserve"> and taught in a group setting</w:t>
      </w:r>
    </w:p>
    <w:p w14:paraId="07C8E11D" w14:textId="77777777" w:rsidR="009314B6" w:rsidRPr="00454327" w:rsidRDefault="009314B6" w:rsidP="00454327">
      <w:pPr>
        <w:spacing w:line="240" w:lineRule="auto"/>
        <w:rPr>
          <w:b/>
          <w:bCs/>
          <w:color w:val="000000" w:themeColor="text1"/>
          <w:sz w:val="20"/>
          <w:szCs w:val="20"/>
        </w:rPr>
      </w:pPr>
    </w:p>
    <w:p w14:paraId="3906949A" w14:textId="77777777" w:rsidR="00454327" w:rsidRPr="00454327" w:rsidRDefault="00454327" w:rsidP="00454327">
      <w:pPr>
        <w:spacing w:line="240" w:lineRule="auto"/>
        <w:outlineLvl w:val="0"/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</w:pPr>
      <w:r w:rsidRPr="00454327"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  <w:t>1. Opening Thought</w:t>
      </w:r>
    </w:p>
    <w:p w14:paraId="4C7FAAF7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Responsibility means owning your choices, actions, attitudes, and words.</w:t>
      </w:r>
    </w:p>
    <w:p w14:paraId="58CEA975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It means:</w:t>
      </w:r>
    </w:p>
    <w:p w14:paraId="0B47E4A5" w14:textId="77777777" w:rsidR="00454327" w:rsidRPr="00454327" w:rsidRDefault="00454327" w:rsidP="00EC0C13">
      <w:pPr>
        <w:pStyle w:val="ListParagraph"/>
        <w:numPr>
          <w:ilvl w:val="0"/>
          <w:numId w:val="35"/>
        </w:numPr>
        <w:spacing w:after="0"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telling the truth,</w:t>
      </w:r>
    </w:p>
    <w:p w14:paraId="601B3A13" w14:textId="77777777" w:rsidR="00454327" w:rsidRPr="00454327" w:rsidRDefault="00454327" w:rsidP="00EC0C13">
      <w:pPr>
        <w:pStyle w:val="ListParagraph"/>
        <w:numPr>
          <w:ilvl w:val="0"/>
          <w:numId w:val="35"/>
        </w:numPr>
        <w:spacing w:after="0"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admitting mistakes,</w:t>
      </w:r>
    </w:p>
    <w:p w14:paraId="0F8FC438" w14:textId="77777777" w:rsidR="00454327" w:rsidRPr="00454327" w:rsidRDefault="00454327" w:rsidP="00EC0C13">
      <w:pPr>
        <w:pStyle w:val="ListParagraph"/>
        <w:numPr>
          <w:ilvl w:val="0"/>
          <w:numId w:val="35"/>
        </w:numPr>
        <w:spacing w:after="0"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keeping commitments,</w:t>
      </w:r>
    </w:p>
    <w:p w14:paraId="19675F9A" w14:textId="77777777" w:rsidR="00454327" w:rsidRPr="00454327" w:rsidRDefault="00454327" w:rsidP="000050EE">
      <w:pPr>
        <w:pStyle w:val="ListParagraph"/>
        <w:numPr>
          <w:ilvl w:val="0"/>
          <w:numId w:val="35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and accepting the results of your decisions.</w:t>
      </w:r>
    </w:p>
    <w:p w14:paraId="2DCB66D2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Many people blame:</w:t>
      </w:r>
    </w:p>
    <w:p w14:paraId="6F3451E4" w14:textId="77777777" w:rsidR="00454327" w:rsidRPr="005328E6" w:rsidRDefault="00454327" w:rsidP="000050EE">
      <w:pPr>
        <w:pStyle w:val="ListParagraph"/>
        <w:numPr>
          <w:ilvl w:val="0"/>
          <w:numId w:val="36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parents,</w:t>
      </w:r>
    </w:p>
    <w:p w14:paraId="45367C3B" w14:textId="77777777" w:rsidR="00454327" w:rsidRPr="005328E6" w:rsidRDefault="00454327" w:rsidP="000050EE">
      <w:pPr>
        <w:pStyle w:val="ListParagraph"/>
        <w:numPr>
          <w:ilvl w:val="0"/>
          <w:numId w:val="36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friends,</w:t>
      </w:r>
    </w:p>
    <w:p w14:paraId="5648CC8F" w14:textId="77777777" w:rsidR="00454327" w:rsidRPr="005328E6" w:rsidRDefault="00454327" w:rsidP="000050EE">
      <w:pPr>
        <w:pStyle w:val="ListParagraph"/>
        <w:numPr>
          <w:ilvl w:val="0"/>
          <w:numId w:val="36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teachers,</w:t>
      </w:r>
    </w:p>
    <w:p w14:paraId="41DC5DB8" w14:textId="77777777" w:rsidR="00454327" w:rsidRPr="005328E6" w:rsidRDefault="00454327" w:rsidP="000050EE">
      <w:pPr>
        <w:pStyle w:val="ListParagraph"/>
        <w:numPr>
          <w:ilvl w:val="0"/>
          <w:numId w:val="36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bosses,</w:t>
      </w:r>
    </w:p>
    <w:p w14:paraId="3E043888" w14:textId="77777777" w:rsidR="00454327" w:rsidRPr="005328E6" w:rsidRDefault="00454327" w:rsidP="000050EE">
      <w:pPr>
        <w:pStyle w:val="ListParagraph"/>
        <w:numPr>
          <w:ilvl w:val="0"/>
          <w:numId w:val="36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society,</w:t>
      </w:r>
    </w:p>
    <w:p w14:paraId="42F98755" w14:textId="77777777" w:rsidR="00454327" w:rsidRPr="005328E6" w:rsidRDefault="00454327" w:rsidP="000050EE">
      <w:pPr>
        <w:pStyle w:val="ListParagraph"/>
        <w:numPr>
          <w:ilvl w:val="0"/>
          <w:numId w:val="36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or their past</w:t>
      </w:r>
    </w:p>
    <w:p w14:paraId="79C99E1E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for everything that goes wrong in life.</w:t>
      </w:r>
    </w:p>
    <w:p w14:paraId="46C3E7B9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But mature people learn to say:</w:t>
      </w:r>
    </w:p>
    <w:p w14:paraId="3D6F5206" w14:textId="77777777" w:rsidR="005328E6" w:rsidRPr="005328E6" w:rsidRDefault="00454327" w:rsidP="005328E6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“I was wrong.”</w:t>
      </w:r>
    </w:p>
    <w:p w14:paraId="192FF0CD" w14:textId="77777777" w:rsidR="005328E6" w:rsidRPr="005328E6" w:rsidRDefault="00454327" w:rsidP="005328E6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“I need to do better.”</w:t>
      </w:r>
    </w:p>
    <w:p w14:paraId="649D8397" w14:textId="146C48C2" w:rsidR="00454327" w:rsidRPr="005328E6" w:rsidRDefault="00454327" w:rsidP="005328E6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“I will take responsibility for my actions.”</w:t>
      </w:r>
    </w:p>
    <w:p w14:paraId="0C16162C" w14:textId="77777777" w:rsidR="005328E6" w:rsidRDefault="00454327" w:rsidP="000050EE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Growth begins when excuses end.</w:t>
      </w:r>
    </w:p>
    <w:p w14:paraId="4E315510" w14:textId="77777777" w:rsidR="005328E6" w:rsidRDefault="00454327" w:rsidP="000050EE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Owning your mistakes is not weakness. It is maturity.</w:t>
      </w:r>
      <w:r w:rsid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</w:t>
      </w:r>
    </w:p>
    <w:p w14:paraId="09CE1A77" w14:textId="233BF4F6" w:rsidR="00454327" w:rsidRPr="005328E6" w:rsidRDefault="00454327" w:rsidP="000050EE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5328E6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God can help people who are honest about their failures.</w:t>
      </w:r>
    </w:p>
    <w:p w14:paraId="42D9FC34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Learning responsibility helps build trust, character, and strong leadership.</w:t>
      </w:r>
    </w:p>
    <w:p w14:paraId="372AF2B2" w14:textId="77777777" w:rsidR="005328E6" w:rsidRDefault="005328E6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</w:p>
    <w:p w14:paraId="3FAD40D7" w14:textId="463D4272" w:rsidR="00454327" w:rsidRPr="005328E6" w:rsidRDefault="00454327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5328E6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Illustration</w:t>
      </w:r>
    </w:p>
    <w:p w14:paraId="749D4BCC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If someone spills a drink and refuses to clean it up, the mess remains for everyone else to deal with.</w:t>
      </w:r>
    </w:p>
    <w:p w14:paraId="5171CD31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Life works the same way.</w:t>
      </w:r>
    </w:p>
    <w:p w14:paraId="15D9A2DA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When people refuse responsibility, problems usually grow bigger instead of smaller.</w:t>
      </w:r>
    </w:p>
    <w:p w14:paraId="594934B3" w14:textId="77777777" w:rsidR="00454327" w:rsidRPr="00454327" w:rsidRDefault="009D1F04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color w:val="000000" w:themeColor="text1"/>
          <w:kern w:val="0"/>
          <w:sz w:val="21"/>
          <w:szCs w:val="21"/>
        </w:rPr>
        <w:pict w14:anchorId="04CA312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FEFDB91" w14:textId="77777777" w:rsidR="000050EE" w:rsidRDefault="000050EE" w:rsidP="00454327">
      <w:pPr>
        <w:spacing w:line="240" w:lineRule="auto"/>
        <w:outlineLvl w:val="0"/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</w:pPr>
    </w:p>
    <w:p w14:paraId="68779702" w14:textId="729D8478" w:rsidR="00454327" w:rsidRPr="002A055A" w:rsidRDefault="00454327" w:rsidP="00454327">
      <w:pPr>
        <w:spacing w:line="240" w:lineRule="auto"/>
        <w:outlineLvl w:val="0"/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</w:pPr>
      <w:r w:rsidRPr="002A055A"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  <w:lastRenderedPageBreak/>
        <w:t>2. Scripture</w:t>
      </w:r>
    </w:p>
    <w:p w14:paraId="4EE91BB7" w14:textId="77777777" w:rsidR="00454327" w:rsidRPr="00454327" w:rsidRDefault="00454327" w:rsidP="00454327">
      <w:pPr>
        <w:spacing w:line="240" w:lineRule="auto"/>
        <w:outlineLvl w:val="1"/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Galatians 6:5 –</w:t>
      </w:r>
    </w:p>
    <w:p w14:paraId="5FD91C36" w14:textId="77777777" w:rsidR="00454327" w:rsidRPr="002A055A" w:rsidRDefault="00454327" w:rsidP="00454327">
      <w:pPr>
        <w:spacing w:line="240" w:lineRule="auto"/>
        <w:rPr>
          <w:rFonts w:eastAsia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</w:pPr>
      <w:r w:rsidRPr="002A055A">
        <w:rPr>
          <w:rFonts w:eastAsia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“For every man shall bear his own burden.”</w:t>
      </w:r>
    </w:p>
    <w:p w14:paraId="06962F8A" w14:textId="77777777" w:rsidR="002A055A" w:rsidRDefault="00454327" w:rsidP="002A055A">
      <w:pPr>
        <w:pStyle w:val="ListParagraph"/>
        <w:numPr>
          <w:ilvl w:val="0"/>
          <w:numId w:val="39"/>
        </w:num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2A055A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Each person is responsible for their own choices and actions.</w:t>
      </w:r>
    </w:p>
    <w:p w14:paraId="271C3091" w14:textId="23BF8D23" w:rsidR="00454327" w:rsidRPr="002A055A" w:rsidRDefault="00454327" w:rsidP="002A055A">
      <w:pPr>
        <w:pStyle w:val="ListParagraph"/>
        <w:numPr>
          <w:ilvl w:val="0"/>
          <w:numId w:val="39"/>
        </w:num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2A055A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We cannot expect others to carry responsibilities God gave to us.</w:t>
      </w:r>
    </w:p>
    <w:p w14:paraId="68A4297D" w14:textId="77777777" w:rsidR="00EC0C13" w:rsidRDefault="00EC0C13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</w:p>
    <w:p w14:paraId="7F7FE232" w14:textId="12628565" w:rsidR="00454327" w:rsidRPr="002B3921" w:rsidRDefault="00454327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2B3921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Example</w:t>
      </w:r>
    </w:p>
    <w:p w14:paraId="681588DB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A student who refuses to study cannot blame the teacher for failing every test.</w:t>
      </w:r>
    </w:p>
    <w:p w14:paraId="1D301A98" w14:textId="77777777" w:rsidR="00454327" w:rsidRPr="00454327" w:rsidRDefault="009D1F04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color w:val="000000" w:themeColor="text1"/>
          <w:kern w:val="0"/>
          <w:sz w:val="21"/>
          <w:szCs w:val="21"/>
        </w:rPr>
        <w:pict w14:anchorId="7722683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978F54F" w14:textId="77777777" w:rsidR="00454327" w:rsidRPr="00454327" w:rsidRDefault="00454327" w:rsidP="00454327">
      <w:pPr>
        <w:spacing w:line="240" w:lineRule="auto"/>
        <w:outlineLvl w:val="1"/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Proverbs 28:13 –</w:t>
      </w:r>
    </w:p>
    <w:p w14:paraId="1067CB77" w14:textId="77777777" w:rsidR="00454327" w:rsidRPr="002B3921" w:rsidRDefault="00454327" w:rsidP="00454327">
      <w:pPr>
        <w:spacing w:line="240" w:lineRule="auto"/>
        <w:rPr>
          <w:rFonts w:eastAsia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</w:pPr>
      <w:r w:rsidRPr="002B3921">
        <w:rPr>
          <w:rFonts w:eastAsia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“He that covereth his sins shall not prosper: but whoso confesseth and forsaketh them shall have mercy.”</w:t>
      </w:r>
    </w:p>
    <w:p w14:paraId="46F1FA29" w14:textId="77777777" w:rsidR="002B3921" w:rsidRDefault="00454327" w:rsidP="002B3921">
      <w:pPr>
        <w:pStyle w:val="ListParagraph"/>
        <w:numPr>
          <w:ilvl w:val="0"/>
          <w:numId w:val="39"/>
        </w:num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2B3921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Honesty leads to growth and mercy.</w:t>
      </w:r>
    </w:p>
    <w:p w14:paraId="78F5600E" w14:textId="437DAA10" w:rsidR="00454327" w:rsidRPr="002B3921" w:rsidRDefault="00454327" w:rsidP="002B3921">
      <w:pPr>
        <w:pStyle w:val="ListParagraph"/>
        <w:numPr>
          <w:ilvl w:val="0"/>
          <w:numId w:val="39"/>
        </w:num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2B3921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Hiding mistakes usually creates more problems.</w:t>
      </w:r>
    </w:p>
    <w:p w14:paraId="62F2A9A2" w14:textId="77777777" w:rsidR="00EC0C13" w:rsidRDefault="00EC0C13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</w:p>
    <w:p w14:paraId="7872F264" w14:textId="11F0EE4D" w:rsidR="00454327" w:rsidRPr="002B3921" w:rsidRDefault="00454327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2B3921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Bible Illustration</w:t>
      </w:r>
    </w:p>
    <w:p w14:paraId="6CC9E986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King David sinned greatly, but when confronted, he confessed and repented instead of continuing to hide his sin.</w:t>
      </w:r>
    </w:p>
    <w:p w14:paraId="1910BBFC" w14:textId="77777777" w:rsidR="00454327" w:rsidRPr="00454327" w:rsidRDefault="009D1F04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color w:val="000000" w:themeColor="text1"/>
          <w:kern w:val="0"/>
          <w:sz w:val="21"/>
          <w:szCs w:val="21"/>
        </w:rPr>
        <w:pict w14:anchorId="49F08A4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208613A" w14:textId="77777777" w:rsidR="00454327" w:rsidRPr="00454327" w:rsidRDefault="00454327" w:rsidP="00454327">
      <w:pPr>
        <w:spacing w:line="240" w:lineRule="auto"/>
        <w:outlineLvl w:val="1"/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Romans 14:12 –</w:t>
      </w:r>
    </w:p>
    <w:p w14:paraId="0686CE22" w14:textId="77777777" w:rsidR="00454327" w:rsidRPr="002B3921" w:rsidRDefault="00454327" w:rsidP="00454327">
      <w:pPr>
        <w:spacing w:line="240" w:lineRule="auto"/>
        <w:rPr>
          <w:rFonts w:eastAsia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</w:pPr>
      <w:r w:rsidRPr="002B3921">
        <w:rPr>
          <w:rFonts w:eastAsia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“So then every one of us shall give account of himself to God.”</w:t>
      </w:r>
    </w:p>
    <w:p w14:paraId="6A35F585" w14:textId="77777777" w:rsidR="002B3921" w:rsidRDefault="00454327" w:rsidP="002B3921">
      <w:pPr>
        <w:pStyle w:val="ListParagraph"/>
        <w:numPr>
          <w:ilvl w:val="0"/>
          <w:numId w:val="39"/>
        </w:num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2B3921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One day we will answer to God for our lives.</w:t>
      </w:r>
      <w:r w:rsidR="002B3921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</w:t>
      </w:r>
    </w:p>
    <w:p w14:paraId="7C9E9C94" w14:textId="33AC0B30" w:rsidR="00454327" w:rsidRPr="002B3921" w:rsidRDefault="00454327" w:rsidP="002B3921">
      <w:pPr>
        <w:pStyle w:val="ListParagraph"/>
        <w:numPr>
          <w:ilvl w:val="0"/>
          <w:numId w:val="39"/>
        </w:num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2B3921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Personal responsibility matters spiritually as well as practically.</w:t>
      </w:r>
    </w:p>
    <w:p w14:paraId="122AE070" w14:textId="77777777" w:rsidR="00EC0C13" w:rsidRDefault="00EC0C13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</w:p>
    <w:p w14:paraId="6BE9DCBD" w14:textId="3586DF22" w:rsidR="00454327" w:rsidRPr="002B3921" w:rsidRDefault="00454327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2B3921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Illustration</w:t>
      </w:r>
    </w:p>
    <w:p w14:paraId="05C62BFC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At work, employees often report to a supervisor.</w:t>
      </w: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br/>
        <w:t>In life, every person is accountable to God.</w:t>
      </w:r>
    </w:p>
    <w:p w14:paraId="1E9216A0" w14:textId="77777777" w:rsidR="00454327" w:rsidRPr="00454327" w:rsidRDefault="009D1F04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color w:val="000000" w:themeColor="text1"/>
          <w:kern w:val="0"/>
          <w:sz w:val="21"/>
          <w:szCs w:val="21"/>
        </w:rPr>
        <w:pict w14:anchorId="19FAD1F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57AB4D1" w14:textId="77777777" w:rsidR="00454327" w:rsidRPr="00454327" w:rsidRDefault="00454327" w:rsidP="00454327">
      <w:pPr>
        <w:spacing w:line="240" w:lineRule="auto"/>
        <w:outlineLvl w:val="1"/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James 1:22 –</w:t>
      </w:r>
    </w:p>
    <w:p w14:paraId="2F7794B6" w14:textId="77777777" w:rsidR="00454327" w:rsidRPr="000050EE" w:rsidRDefault="00454327" w:rsidP="00454327">
      <w:pPr>
        <w:spacing w:line="240" w:lineRule="auto"/>
        <w:rPr>
          <w:rFonts w:eastAsia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</w:pPr>
      <w:r w:rsidRPr="000050EE">
        <w:rPr>
          <w:rFonts w:eastAsia="Times New Roman" w:cs="Times New Roman"/>
          <w:i/>
          <w:iCs/>
          <w:color w:val="000000" w:themeColor="text1"/>
          <w:kern w:val="0"/>
          <w:sz w:val="21"/>
          <w:szCs w:val="21"/>
          <w14:ligatures w14:val="none"/>
        </w:rPr>
        <w:t>“But be ye doers of the word, and not hearers only, deceiving your own selves.”</w:t>
      </w:r>
    </w:p>
    <w:p w14:paraId="5753D8F2" w14:textId="77777777" w:rsidR="000050EE" w:rsidRDefault="00454327" w:rsidP="000050EE">
      <w:pPr>
        <w:pStyle w:val="ListParagraph"/>
        <w:numPr>
          <w:ilvl w:val="0"/>
          <w:numId w:val="39"/>
        </w:num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0050EE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Responsible people take action.</w:t>
      </w:r>
    </w:p>
    <w:p w14:paraId="1990DB58" w14:textId="30B97F42" w:rsidR="00454327" w:rsidRPr="000050EE" w:rsidRDefault="00454327" w:rsidP="000050EE">
      <w:pPr>
        <w:pStyle w:val="ListParagraph"/>
        <w:numPr>
          <w:ilvl w:val="0"/>
          <w:numId w:val="39"/>
        </w:num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0050EE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It is not enough to know what is right. We must also do what is right.</w:t>
      </w:r>
    </w:p>
    <w:p w14:paraId="11BDB2F3" w14:textId="77777777" w:rsidR="00EC0C13" w:rsidRDefault="00EC0C13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</w:p>
    <w:p w14:paraId="653B6E8C" w14:textId="28604ED9" w:rsidR="00454327" w:rsidRPr="000050EE" w:rsidRDefault="00454327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0050EE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Example</w:t>
      </w:r>
    </w:p>
    <w:p w14:paraId="340CD7D0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Saying “I’m sorry” means little if behavior never changes.</w:t>
      </w:r>
    </w:p>
    <w:p w14:paraId="6BC01011" w14:textId="77777777" w:rsidR="00454327" w:rsidRPr="00454327" w:rsidRDefault="009D1F04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color w:val="000000" w:themeColor="text1"/>
          <w:kern w:val="0"/>
          <w:sz w:val="21"/>
          <w:szCs w:val="21"/>
        </w:rPr>
        <w:pict w14:anchorId="0526C68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2353D48" w14:textId="77777777" w:rsidR="00454327" w:rsidRPr="000050EE" w:rsidRDefault="00454327" w:rsidP="00454327">
      <w:pPr>
        <w:spacing w:line="240" w:lineRule="auto"/>
        <w:outlineLvl w:val="0"/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</w:pPr>
      <w:r w:rsidRPr="000050EE"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  <w:lastRenderedPageBreak/>
        <w:t>3. Discussion Questions</w:t>
      </w:r>
    </w:p>
    <w:p w14:paraId="0F7CDC95" w14:textId="77777777" w:rsidR="00454327" w:rsidRPr="000050EE" w:rsidRDefault="00454327" w:rsidP="000050EE">
      <w:pPr>
        <w:pStyle w:val="ListParagraph"/>
        <w:numPr>
          <w:ilvl w:val="0"/>
          <w:numId w:val="44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0050EE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Why do people sometimes blame others for their mistakes?</w:t>
      </w:r>
    </w:p>
    <w:p w14:paraId="44270969" w14:textId="77777777" w:rsidR="00454327" w:rsidRPr="000050EE" w:rsidRDefault="00454327" w:rsidP="000050EE">
      <w:pPr>
        <w:pStyle w:val="ListParagraph"/>
        <w:numPr>
          <w:ilvl w:val="0"/>
          <w:numId w:val="44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0050EE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Why is it hard to admit when we are wrong?</w:t>
      </w:r>
    </w:p>
    <w:p w14:paraId="28A0CD59" w14:textId="77777777" w:rsidR="00454327" w:rsidRPr="000050EE" w:rsidRDefault="00454327" w:rsidP="000050EE">
      <w:pPr>
        <w:pStyle w:val="ListParagraph"/>
        <w:numPr>
          <w:ilvl w:val="0"/>
          <w:numId w:val="44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0050EE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What happens when someone refuses responsibility?</w:t>
      </w:r>
    </w:p>
    <w:p w14:paraId="3BF29EC2" w14:textId="77777777" w:rsidR="00454327" w:rsidRPr="000050EE" w:rsidRDefault="00454327" w:rsidP="000050EE">
      <w:pPr>
        <w:pStyle w:val="ListParagraph"/>
        <w:numPr>
          <w:ilvl w:val="0"/>
          <w:numId w:val="44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0050EE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How does taking responsibility build trust with others?</w:t>
      </w:r>
    </w:p>
    <w:p w14:paraId="65C140A1" w14:textId="77777777" w:rsidR="00454327" w:rsidRPr="000050EE" w:rsidRDefault="00454327" w:rsidP="000050EE">
      <w:pPr>
        <w:pStyle w:val="ListParagraph"/>
        <w:numPr>
          <w:ilvl w:val="0"/>
          <w:numId w:val="44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0050EE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What is the difference between making a mistake and refusing to learn from it?</w:t>
      </w:r>
    </w:p>
    <w:p w14:paraId="41D95D9E" w14:textId="77777777" w:rsidR="00454327" w:rsidRPr="000050EE" w:rsidRDefault="00454327" w:rsidP="000050EE">
      <w:pPr>
        <w:pStyle w:val="ListParagraph"/>
        <w:numPr>
          <w:ilvl w:val="0"/>
          <w:numId w:val="44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0050EE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Why do you think God values honesty and accountability?</w:t>
      </w:r>
    </w:p>
    <w:p w14:paraId="4AE95D46" w14:textId="77777777" w:rsidR="00454327" w:rsidRPr="00454327" w:rsidRDefault="009D1F04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color w:val="000000" w:themeColor="text1"/>
          <w:kern w:val="0"/>
          <w:sz w:val="21"/>
          <w:szCs w:val="21"/>
        </w:rPr>
        <w:pict w14:anchorId="3DAC5EB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5AC2F54" w14:textId="77777777" w:rsidR="00454327" w:rsidRPr="00E90047" w:rsidRDefault="00454327" w:rsidP="00454327">
      <w:pPr>
        <w:spacing w:line="240" w:lineRule="auto"/>
        <w:outlineLvl w:val="0"/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</w:pPr>
      <w:r w:rsidRPr="00E90047"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  <w:t>4. Practical Examples</w:t>
      </w:r>
    </w:p>
    <w:p w14:paraId="69A08EBE" w14:textId="309776BE" w:rsidR="00454327" w:rsidRPr="00E90047" w:rsidRDefault="00454327" w:rsidP="00E90047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E90047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School:</w:t>
      </w:r>
      <w:r w:rsidRPr="00E9004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Turning in assignments on time instead of making excuses.</w:t>
      </w:r>
    </w:p>
    <w:p w14:paraId="4F90F826" w14:textId="05F2B56D" w:rsidR="00454327" w:rsidRPr="00E90047" w:rsidRDefault="00454327" w:rsidP="00E90047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E90047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Work:</w:t>
      </w:r>
      <w:r w:rsidRPr="00E9004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Showing up on time and doing your job faithfully.</w:t>
      </w:r>
    </w:p>
    <w:p w14:paraId="078C9D94" w14:textId="6A8447B6" w:rsidR="00454327" w:rsidRPr="00E90047" w:rsidRDefault="00454327" w:rsidP="00E90047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E90047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Relationships:</w:t>
      </w:r>
      <w:r w:rsidRPr="00E9004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Apologizing sincerely when you hurt someone.</w:t>
      </w:r>
    </w:p>
    <w:p w14:paraId="3885ED17" w14:textId="7B2017AB" w:rsidR="00454327" w:rsidRPr="00E90047" w:rsidRDefault="00454327" w:rsidP="00E90047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E90047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Money:</w:t>
      </w:r>
      <w:r w:rsidRPr="00E9004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Spending wisely and accepting the results of poor financial choices.</w:t>
      </w:r>
    </w:p>
    <w:p w14:paraId="04E55949" w14:textId="78BA7D71" w:rsidR="00454327" w:rsidRPr="00E90047" w:rsidRDefault="00454327" w:rsidP="00E90047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E90047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Home responsibilities:</w:t>
      </w:r>
      <w:r w:rsidRPr="00E9004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Cleaning up after yourself and helping without being forced.</w:t>
      </w:r>
    </w:p>
    <w:p w14:paraId="6D9EF565" w14:textId="6C3945CF" w:rsidR="00454327" w:rsidRPr="00E90047" w:rsidRDefault="00454327" w:rsidP="00E90047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E90047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Spiritual life:</w:t>
      </w:r>
      <w:r w:rsidRPr="00E9004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Taking responsibility for your relationship with God instead of depending on others to keep you spiritually strong.</w:t>
      </w:r>
    </w:p>
    <w:p w14:paraId="06392685" w14:textId="530AB07A" w:rsidR="00454327" w:rsidRPr="00E90047" w:rsidRDefault="00454327" w:rsidP="00E90047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E90047">
        <w:rPr>
          <w:rFonts w:eastAsia="Times New Roman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Attitude:</w:t>
      </w:r>
      <w:r w:rsidRPr="00E9004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 xml:space="preserve"> Choosing self-control instead of blaming emotions or stress for bad behavior.</w:t>
      </w:r>
    </w:p>
    <w:p w14:paraId="42FE808B" w14:textId="77777777" w:rsidR="00EC0C13" w:rsidRDefault="00EC0C13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</w:p>
    <w:p w14:paraId="59877556" w14:textId="783276A5" w:rsidR="00454327" w:rsidRPr="00E90047" w:rsidRDefault="00454327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E90047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Real-Life Illustration</w:t>
      </w:r>
    </w:p>
    <w:p w14:paraId="3CAD46D9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Imagine two drivers who get into separate accidents.</w:t>
      </w:r>
    </w:p>
    <w:p w14:paraId="5E83CE2B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The first says:</w:t>
      </w:r>
    </w:p>
    <w:p w14:paraId="01893193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“It wasn’t my fault. Everyone else is the problem.”</w:t>
      </w:r>
    </w:p>
    <w:p w14:paraId="073F81BD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The second says:</w:t>
      </w:r>
    </w:p>
    <w:p w14:paraId="2A60DF05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“I need to slow down and pay more attention.”</w:t>
      </w:r>
    </w:p>
    <w:p w14:paraId="61587A00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One person stays stuck.</w:t>
      </w: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br/>
        <w:t>The other learns and improves.</w:t>
      </w:r>
    </w:p>
    <w:p w14:paraId="1A4D3685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Responsibility creates growth.</w:t>
      </w:r>
    </w:p>
    <w:p w14:paraId="1F314663" w14:textId="77777777" w:rsidR="00454327" w:rsidRPr="00454327" w:rsidRDefault="009D1F04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color w:val="000000" w:themeColor="text1"/>
          <w:kern w:val="0"/>
          <w:sz w:val="21"/>
          <w:szCs w:val="21"/>
        </w:rPr>
        <w:pict w14:anchorId="5D7EBC6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066150A" w14:textId="77777777" w:rsidR="00454327" w:rsidRPr="00657A00" w:rsidRDefault="00454327" w:rsidP="00454327">
      <w:pPr>
        <w:spacing w:line="240" w:lineRule="auto"/>
        <w:outlineLvl w:val="0"/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</w:pPr>
      <w:r w:rsidRPr="00657A00"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  <w:t>5. Challenge for This Week</w:t>
      </w:r>
    </w:p>
    <w:p w14:paraId="2741E8A4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Think about one area where you need to take greater responsibility.</w:t>
      </w:r>
    </w:p>
    <w:p w14:paraId="2686A469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Finish this sentence:</w:t>
      </w:r>
    </w:p>
    <w:p w14:paraId="165E18E7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“This week I will take responsibility for ____________ by ____________.”</w:t>
      </w:r>
    </w:p>
    <w:p w14:paraId="7204075D" w14:textId="77777777" w:rsidR="00EC0C13" w:rsidRDefault="00EC0C13" w:rsidP="00454327">
      <w:pPr>
        <w:spacing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</w:p>
    <w:p w14:paraId="32EE17B5" w14:textId="38961DDA" w:rsidR="00454327" w:rsidRPr="00243213" w:rsidRDefault="00454327" w:rsidP="00454327">
      <w:pPr>
        <w:spacing w:line="240" w:lineRule="auto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243213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Examples:</w:t>
      </w:r>
    </w:p>
    <w:p w14:paraId="731040A9" w14:textId="54074E18" w:rsidR="00454327" w:rsidRPr="00657A00" w:rsidRDefault="00454327" w:rsidP="00657A00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657A00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“I will take responsibility for my attitude by stopping negative talk.”</w:t>
      </w:r>
    </w:p>
    <w:p w14:paraId="518D7F4A" w14:textId="65FC4CF8" w:rsidR="00454327" w:rsidRPr="00657A00" w:rsidRDefault="00454327" w:rsidP="00657A00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657A00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“I will take responsibility for my time by being on time.”</w:t>
      </w:r>
    </w:p>
    <w:p w14:paraId="3C59294D" w14:textId="66AA16E0" w:rsidR="00454327" w:rsidRPr="00657A00" w:rsidRDefault="00454327" w:rsidP="00657A00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657A00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“I will take responsibility for my mistakes by apologizing honestly.”</w:t>
      </w:r>
    </w:p>
    <w:p w14:paraId="43924CA2" w14:textId="24DBCABE" w:rsidR="00454327" w:rsidRPr="00657A00" w:rsidRDefault="00454327" w:rsidP="00657A00">
      <w:pPr>
        <w:pStyle w:val="ListParagraph"/>
        <w:numPr>
          <w:ilvl w:val="0"/>
          <w:numId w:val="39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657A00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lastRenderedPageBreak/>
        <w:t>“I will take responsibility for my spiritual life by spending time in prayer and Bible reading.”</w:t>
      </w:r>
    </w:p>
    <w:p w14:paraId="289C66BF" w14:textId="77777777" w:rsidR="00EC0C13" w:rsidRDefault="00EC0C13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</w:p>
    <w:p w14:paraId="5E92BEA3" w14:textId="1F9B6C74" w:rsidR="00454327" w:rsidRPr="00657A00" w:rsidRDefault="00454327" w:rsidP="00454327">
      <w:pPr>
        <w:spacing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657A00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Weekly Action Step</w:t>
      </w:r>
    </w:p>
    <w:p w14:paraId="5C8F2201" w14:textId="77777777" w:rsidR="00454327" w:rsidRPr="00FB5FDB" w:rsidRDefault="00454327" w:rsidP="00FB5FDB">
      <w:pPr>
        <w:pStyle w:val="ListParagraph"/>
        <w:numPr>
          <w:ilvl w:val="0"/>
          <w:numId w:val="47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FB5FDB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Notice when you are tempted to blame others.</w:t>
      </w:r>
    </w:p>
    <w:p w14:paraId="7A185853" w14:textId="77777777" w:rsidR="00454327" w:rsidRPr="00FB5FDB" w:rsidRDefault="00454327" w:rsidP="00FB5FDB">
      <w:pPr>
        <w:pStyle w:val="ListParagraph"/>
        <w:numPr>
          <w:ilvl w:val="0"/>
          <w:numId w:val="47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FB5FDB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Stop and ask:</w:t>
      </w:r>
      <w:r w:rsidRPr="00FB5FDB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br/>
        <w:t>“What part of this responsibility belongs to me?”</w:t>
      </w:r>
    </w:p>
    <w:p w14:paraId="130171CC" w14:textId="77777777" w:rsidR="00454327" w:rsidRPr="00FB5FDB" w:rsidRDefault="00454327" w:rsidP="00FB5FDB">
      <w:pPr>
        <w:pStyle w:val="ListParagraph"/>
        <w:numPr>
          <w:ilvl w:val="0"/>
          <w:numId w:val="47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FB5FDB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Admit mistakes honestly.</w:t>
      </w:r>
    </w:p>
    <w:p w14:paraId="39776C83" w14:textId="77777777" w:rsidR="00454327" w:rsidRPr="00FB5FDB" w:rsidRDefault="00454327" w:rsidP="00FB5FDB">
      <w:pPr>
        <w:pStyle w:val="ListParagraph"/>
        <w:numPr>
          <w:ilvl w:val="0"/>
          <w:numId w:val="47"/>
        </w:numPr>
        <w:spacing w:line="276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FB5FDB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Make one practical change to improve.</w:t>
      </w:r>
    </w:p>
    <w:p w14:paraId="358AA96B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Growth begins with honesty.</w:t>
      </w:r>
    </w:p>
    <w:p w14:paraId="239240D2" w14:textId="77777777" w:rsidR="00454327" w:rsidRPr="00454327" w:rsidRDefault="009D1F04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color w:val="000000" w:themeColor="text1"/>
          <w:kern w:val="0"/>
          <w:sz w:val="21"/>
          <w:szCs w:val="21"/>
        </w:rPr>
        <w:pict w14:anchorId="1B79A3B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CD6EB0" w14:textId="77777777" w:rsidR="00454327" w:rsidRPr="00EC0C13" w:rsidRDefault="00454327" w:rsidP="00454327">
      <w:pPr>
        <w:spacing w:line="240" w:lineRule="auto"/>
        <w:outlineLvl w:val="0"/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</w:pPr>
      <w:r w:rsidRPr="00EC0C13">
        <w:rPr>
          <w:rFonts w:eastAsia="Times New Roman" w:cs="Times New Roman"/>
          <w:b/>
          <w:bCs/>
          <w:color w:val="000000" w:themeColor="text1"/>
          <w:kern w:val="36"/>
          <w14:ligatures w14:val="none"/>
        </w:rPr>
        <w:t>6. Closing Thought</w:t>
      </w:r>
    </w:p>
    <w:p w14:paraId="301C2AD5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Responsible people are trustworthy people.</w:t>
      </w:r>
    </w:p>
    <w:p w14:paraId="43A3FF80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Nobody is perfect. Everyone makes mistakes.</w:t>
      </w: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br/>
        <w:t>But mature people learn from those mistakes instead of hiding from them.</w:t>
      </w:r>
    </w:p>
    <w:p w14:paraId="058DAE57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Taking responsibility may feel difficult in the moment, but it leads to respect, freedom, maturity, and growth.</w:t>
      </w:r>
    </w:p>
    <w:p w14:paraId="2765F51B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God can do great things with a humble person who is willing to say:</w:t>
      </w:r>
    </w:p>
    <w:p w14:paraId="0D78DAD0" w14:textId="77777777" w:rsidR="00454327" w:rsidRPr="00454327" w:rsidRDefault="00454327" w:rsidP="00454327">
      <w:pPr>
        <w:spacing w:line="240" w:lineRule="auto"/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</w:pPr>
      <w:r w:rsidRPr="00454327">
        <w:rPr>
          <w:rFonts w:eastAsia="Times New Roman" w:cs="Times New Roman"/>
          <w:color w:val="000000" w:themeColor="text1"/>
          <w:kern w:val="0"/>
          <w:sz w:val="21"/>
          <w:szCs w:val="21"/>
          <w14:ligatures w14:val="none"/>
        </w:rPr>
        <w:t>“I was wrong, and I want to do better.”</w:t>
      </w:r>
    </w:p>
    <w:p w14:paraId="0F377156" w14:textId="77777777" w:rsidR="006961FE" w:rsidRPr="00454327" w:rsidRDefault="006961FE" w:rsidP="00237CD9">
      <w:pPr>
        <w:spacing w:line="240" w:lineRule="auto"/>
        <w:rPr>
          <w:b/>
          <w:bCs/>
          <w:sz w:val="21"/>
          <w:szCs w:val="21"/>
        </w:rPr>
      </w:pPr>
    </w:p>
    <w:sectPr w:rsidR="006961FE" w:rsidRPr="0045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042"/>
    <w:multiLevelType w:val="hybridMultilevel"/>
    <w:tmpl w:val="D0B4078C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4D7"/>
    <w:multiLevelType w:val="multilevel"/>
    <w:tmpl w:val="65C8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14373"/>
    <w:multiLevelType w:val="multilevel"/>
    <w:tmpl w:val="A62A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22CFB"/>
    <w:multiLevelType w:val="multilevel"/>
    <w:tmpl w:val="85AC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67D39"/>
    <w:multiLevelType w:val="hybridMultilevel"/>
    <w:tmpl w:val="A77608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F2237"/>
    <w:multiLevelType w:val="hybridMultilevel"/>
    <w:tmpl w:val="8F40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765"/>
    <w:multiLevelType w:val="hybridMultilevel"/>
    <w:tmpl w:val="4B34791A"/>
    <w:lvl w:ilvl="0" w:tplc="B98E2B4E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E54663"/>
    <w:multiLevelType w:val="hybridMultilevel"/>
    <w:tmpl w:val="FCC8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6DDF"/>
    <w:multiLevelType w:val="hybridMultilevel"/>
    <w:tmpl w:val="97901AD4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2608"/>
    <w:multiLevelType w:val="multilevel"/>
    <w:tmpl w:val="98CE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06BB2"/>
    <w:multiLevelType w:val="hybridMultilevel"/>
    <w:tmpl w:val="A3B60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54693C"/>
    <w:multiLevelType w:val="hybridMultilevel"/>
    <w:tmpl w:val="CB003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8961F6"/>
    <w:multiLevelType w:val="hybridMultilevel"/>
    <w:tmpl w:val="CB8E9924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7AB7"/>
    <w:multiLevelType w:val="hybridMultilevel"/>
    <w:tmpl w:val="27FC77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9E3F30"/>
    <w:multiLevelType w:val="hybridMultilevel"/>
    <w:tmpl w:val="B4DAB37A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2E6"/>
    <w:multiLevelType w:val="hybridMultilevel"/>
    <w:tmpl w:val="361AD44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C0F38"/>
    <w:multiLevelType w:val="hybridMultilevel"/>
    <w:tmpl w:val="F834B00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75E65"/>
    <w:multiLevelType w:val="hybridMultilevel"/>
    <w:tmpl w:val="130E630A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57563"/>
    <w:multiLevelType w:val="hybridMultilevel"/>
    <w:tmpl w:val="54DC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66899"/>
    <w:multiLevelType w:val="hybridMultilevel"/>
    <w:tmpl w:val="100C050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22B3E"/>
    <w:multiLevelType w:val="hybridMultilevel"/>
    <w:tmpl w:val="5B48651C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67093"/>
    <w:multiLevelType w:val="hybridMultilevel"/>
    <w:tmpl w:val="1C38D98C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C13BF"/>
    <w:multiLevelType w:val="multilevel"/>
    <w:tmpl w:val="7FE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A64979"/>
    <w:multiLevelType w:val="multilevel"/>
    <w:tmpl w:val="E6F6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742CC4"/>
    <w:multiLevelType w:val="multilevel"/>
    <w:tmpl w:val="39CA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732CE"/>
    <w:multiLevelType w:val="hybridMultilevel"/>
    <w:tmpl w:val="A260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64D46"/>
    <w:multiLevelType w:val="hybridMultilevel"/>
    <w:tmpl w:val="77568458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74479"/>
    <w:multiLevelType w:val="hybridMultilevel"/>
    <w:tmpl w:val="318EA218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C3123"/>
    <w:multiLevelType w:val="multilevel"/>
    <w:tmpl w:val="9498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5E410A"/>
    <w:multiLevelType w:val="hybridMultilevel"/>
    <w:tmpl w:val="DAD49A72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225B49"/>
    <w:multiLevelType w:val="hybridMultilevel"/>
    <w:tmpl w:val="A5A8CD0A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B3818"/>
    <w:multiLevelType w:val="hybridMultilevel"/>
    <w:tmpl w:val="833C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518CA"/>
    <w:multiLevelType w:val="hybridMultilevel"/>
    <w:tmpl w:val="7D5214A0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51AC8"/>
    <w:multiLevelType w:val="hybridMultilevel"/>
    <w:tmpl w:val="29A05C3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9F31D5"/>
    <w:multiLevelType w:val="multilevel"/>
    <w:tmpl w:val="DC3E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EC0DC3"/>
    <w:multiLevelType w:val="multilevel"/>
    <w:tmpl w:val="416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F02D62"/>
    <w:multiLevelType w:val="multilevel"/>
    <w:tmpl w:val="8DBA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534CDC"/>
    <w:multiLevelType w:val="hybridMultilevel"/>
    <w:tmpl w:val="C6B45A34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82FC9"/>
    <w:multiLevelType w:val="hybridMultilevel"/>
    <w:tmpl w:val="E28A72E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273CA"/>
    <w:multiLevelType w:val="multilevel"/>
    <w:tmpl w:val="BBC8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F35F00"/>
    <w:multiLevelType w:val="hybridMultilevel"/>
    <w:tmpl w:val="B1D8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1769B"/>
    <w:multiLevelType w:val="hybridMultilevel"/>
    <w:tmpl w:val="CB0E5BAA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669B7"/>
    <w:multiLevelType w:val="hybridMultilevel"/>
    <w:tmpl w:val="DD1AE402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82F6B"/>
    <w:multiLevelType w:val="hybridMultilevel"/>
    <w:tmpl w:val="CD70F0C0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07914"/>
    <w:multiLevelType w:val="multilevel"/>
    <w:tmpl w:val="8F3A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C3074A"/>
    <w:multiLevelType w:val="hybridMultilevel"/>
    <w:tmpl w:val="919C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E4AD3"/>
    <w:multiLevelType w:val="hybridMultilevel"/>
    <w:tmpl w:val="7B40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90808">
    <w:abstractNumId w:val="28"/>
  </w:num>
  <w:num w:numId="2" w16cid:durableId="1592229824">
    <w:abstractNumId w:val="35"/>
  </w:num>
  <w:num w:numId="3" w16cid:durableId="269163374">
    <w:abstractNumId w:val="24"/>
  </w:num>
  <w:num w:numId="4" w16cid:durableId="2126264385">
    <w:abstractNumId w:val="31"/>
  </w:num>
  <w:num w:numId="5" w16cid:durableId="1784837954">
    <w:abstractNumId w:val="46"/>
  </w:num>
  <w:num w:numId="6" w16cid:durableId="1197084236">
    <w:abstractNumId w:val="7"/>
  </w:num>
  <w:num w:numId="7" w16cid:durableId="688987264">
    <w:abstractNumId w:val="5"/>
  </w:num>
  <w:num w:numId="8" w16cid:durableId="1485774748">
    <w:abstractNumId w:val="22"/>
  </w:num>
  <w:num w:numId="9" w16cid:durableId="2018580240">
    <w:abstractNumId w:val="36"/>
  </w:num>
  <w:num w:numId="10" w16cid:durableId="1280911067">
    <w:abstractNumId w:val="44"/>
  </w:num>
  <w:num w:numId="11" w16cid:durableId="844981080">
    <w:abstractNumId w:val="40"/>
  </w:num>
  <w:num w:numId="12" w16cid:durableId="1937321448">
    <w:abstractNumId w:val="29"/>
  </w:num>
  <w:num w:numId="13" w16cid:durableId="1827479568">
    <w:abstractNumId w:val="30"/>
  </w:num>
  <w:num w:numId="14" w16cid:durableId="10644811">
    <w:abstractNumId w:val="15"/>
  </w:num>
  <w:num w:numId="15" w16cid:durableId="738140744">
    <w:abstractNumId w:val="33"/>
  </w:num>
  <w:num w:numId="16" w16cid:durableId="1509443696">
    <w:abstractNumId w:val="21"/>
  </w:num>
  <w:num w:numId="17" w16cid:durableId="252324697">
    <w:abstractNumId w:val="16"/>
  </w:num>
  <w:num w:numId="18" w16cid:durableId="1769036563">
    <w:abstractNumId w:val="26"/>
  </w:num>
  <w:num w:numId="19" w16cid:durableId="291323826">
    <w:abstractNumId w:val="25"/>
  </w:num>
  <w:num w:numId="20" w16cid:durableId="1627157122">
    <w:abstractNumId w:val="9"/>
  </w:num>
  <w:num w:numId="21" w16cid:durableId="1522743526">
    <w:abstractNumId w:val="23"/>
  </w:num>
  <w:num w:numId="22" w16cid:durableId="853878365">
    <w:abstractNumId w:val="2"/>
  </w:num>
  <w:num w:numId="23" w16cid:durableId="1534683633">
    <w:abstractNumId w:val="6"/>
  </w:num>
  <w:num w:numId="24" w16cid:durableId="1203204886">
    <w:abstractNumId w:val="41"/>
  </w:num>
  <w:num w:numId="25" w16cid:durableId="512302647">
    <w:abstractNumId w:val="37"/>
  </w:num>
  <w:num w:numId="26" w16cid:durableId="674956941">
    <w:abstractNumId w:val="43"/>
  </w:num>
  <w:num w:numId="27" w16cid:durableId="1774857580">
    <w:abstractNumId w:val="27"/>
  </w:num>
  <w:num w:numId="28" w16cid:durableId="1290742131">
    <w:abstractNumId w:val="38"/>
  </w:num>
  <w:num w:numId="29" w16cid:durableId="1636790613">
    <w:abstractNumId w:val="12"/>
  </w:num>
  <w:num w:numId="30" w16cid:durableId="496531948">
    <w:abstractNumId w:val="14"/>
  </w:num>
  <w:num w:numId="31" w16cid:durableId="1596402016">
    <w:abstractNumId w:val="1"/>
  </w:num>
  <w:num w:numId="32" w16cid:durableId="863906704">
    <w:abstractNumId w:val="3"/>
  </w:num>
  <w:num w:numId="33" w16cid:durableId="1685400663">
    <w:abstractNumId w:val="39"/>
  </w:num>
  <w:num w:numId="34" w16cid:durableId="681974724">
    <w:abstractNumId w:val="34"/>
  </w:num>
  <w:num w:numId="35" w16cid:durableId="1112242932">
    <w:abstractNumId w:val="11"/>
  </w:num>
  <w:num w:numId="36" w16cid:durableId="2001999343">
    <w:abstractNumId w:val="10"/>
  </w:num>
  <w:num w:numId="37" w16cid:durableId="1162813111">
    <w:abstractNumId w:val="45"/>
  </w:num>
  <w:num w:numId="38" w16cid:durableId="360984409">
    <w:abstractNumId w:val="18"/>
  </w:num>
  <w:num w:numId="39" w16cid:durableId="854881756">
    <w:abstractNumId w:val="8"/>
  </w:num>
  <w:num w:numId="40" w16cid:durableId="1922062539">
    <w:abstractNumId w:val="17"/>
  </w:num>
  <w:num w:numId="41" w16cid:durableId="469590854">
    <w:abstractNumId w:val="32"/>
  </w:num>
  <w:num w:numId="42" w16cid:durableId="725379362">
    <w:abstractNumId w:val="0"/>
  </w:num>
  <w:num w:numId="43" w16cid:durableId="1020089996">
    <w:abstractNumId w:val="42"/>
  </w:num>
  <w:num w:numId="44" w16cid:durableId="598366221">
    <w:abstractNumId w:val="13"/>
  </w:num>
  <w:num w:numId="45" w16cid:durableId="2001274237">
    <w:abstractNumId w:val="20"/>
  </w:num>
  <w:num w:numId="46" w16cid:durableId="723061487">
    <w:abstractNumId w:val="19"/>
  </w:num>
  <w:num w:numId="47" w16cid:durableId="7803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3B"/>
    <w:rsid w:val="000050EE"/>
    <w:rsid w:val="000A1F12"/>
    <w:rsid w:val="000B03E1"/>
    <w:rsid w:val="00163FF8"/>
    <w:rsid w:val="001B18E1"/>
    <w:rsid w:val="001C54C3"/>
    <w:rsid w:val="00226ACE"/>
    <w:rsid w:val="00237CD9"/>
    <w:rsid w:val="00243213"/>
    <w:rsid w:val="00273537"/>
    <w:rsid w:val="00274CA0"/>
    <w:rsid w:val="002A055A"/>
    <w:rsid w:val="002B3921"/>
    <w:rsid w:val="0037590C"/>
    <w:rsid w:val="004115F3"/>
    <w:rsid w:val="00436F86"/>
    <w:rsid w:val="00454327"/>
    <w:rsid w:val="004610D9"/>
    <w:rsid w:val="00485582"/>
    <w:rsid w:val="004A15AA"/>
    <w:rsid w:val="004A47F7"/>
    <w:rsid w:val="005328E6"/>
    <w:rsid w:val="00657A00"/>
    <w:rsid w:val="00676525"/>
    <w:rsid w:val="006961FE"/>
    <w:rsid w:val="006A462F"/>
    <w:rsid w:val="007D6812"/>
    <w:rsid w:val="007F5936"/>
    <w:rsid w:val="00810883"/>
    <w:rsid w:val="008540BF"/>
    <w:rsid w:val="009314B6"/>
    <w:rsid w:val="00991846"/>
    <w:rsid w:val="009D1F04"/>
    <w:rsid w:val="00A96C43"/>
    <w:rsid w:val="00AA5FF8"/>
    <w:rsid w:val="00AB179E"/>
    <w:rsid w:val="00B337C9"/>
    <w:rsid w:val="00B5447F"/>
    <w:rsid w:val="00B97BA0"/>
    <w:rsid w:val="00C04DE0"/>
    <w:rsid w:val="00C90264"/>
    <w:rsid w:val="00D568CA"/>
    <w:rsid w:val="00DB401D"/>
    <w:rsid w:val="00E35BDA"/>
    <w:rsid w:val="00E45D53"/>
    <w:rsid w:val="00E90047"/>
    <w:rsid w:val="00EC0C13"/>
    <w:rsid w:val="00F22A9E"/>
    <w:rsid w:val="00F5513B"/>
    <w:rsid w:val="00FB5FDB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47F2"/>
  <w15:chartTrackingRefBased/>
  <w15:docId w15:val="{50BF87BA-7695-4CFD-82D3-A9496499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3B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1C54C3"/>
  </w:style>
  <w:style w:type="paragraph" w:customStyle="1" w:styleId="p2">
    <w:name w:val="p2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1C54C3"/>
  </w:style>
  <w:style w:type="paragraph" w:customStyle="1" w:styleId="p4">
    <w:name w:val="p4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434B2-BF3D-4A58-8452-A81DC7461D2B}"/>
</file>

<file path=customXml/itemProps2.xml><?xml version="1.0" encoding="utf-8"?>
<ds:datastoreItem xmlns:ds="http://schemas.openxmlformats.org/officeDocument/2006/customXml" ds:itemID="{DC5C5D83-5EF9-42A5-B189-B92AB81EB1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3.xml><?xml version="1.0" encoding="utf-8"?>
<ds:datastoreItem xmlns:ds="http://schemas.openxmlformats.org/officeDocument/2006/customXml" ds:itemID="{931F24D6-0ED0-4A9D-8575-CE7ACBDF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731</Words>
  <Characters>3873</Characters>
  <Application>Microsoft Office Word</Application>
  <DocSecurity>0</DocSecurity>
  <Lines>117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16</cp:revision>
  <cp:lastPrinted>2025-12-10T01:42:00Z</cp:lastPrinted>
  <dcterms:created xsi:type="dcterms:W3CDTF">2026-05-17T15:14:00Z</dcterms:created>
  <dcterms:modified xsi:type="dcterms:W3CDTF">2026-05-17T17:34:00Z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